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918F12F" w:rsidR="00B03A8F" w:rsidRPr="00B064A5" w:rsidRDefault="00B03A8F" w:rsidP="00C75FB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</w:t>
      </w:r>
      <w:r w:rsidRPr="00C75FB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  <w:r w:rsidR="00B064A5" w:rsidRPr="00C75FBD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C75FBD" w:rsidRPr="00C75FB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بهداشت باروری و مامایی</w:t>
      </w:r>
      <w:r w:rsidR="00C75FBD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</w:t>
      </w:r>
    </w:p>
    <w:p w14:paraId="14B91A52" w14:textId="594ECE6E" w:rsidR="00E270DE" w:rsidRPr="00EB6DB3" w:rsidRDefault="00E270DE" w:rsidP="0012542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</w:t>
      </w:r>
      <w:r w:rsidR="00125426">
        <w:rPr>
          <w:rFonts w:asciiTheme="majorBidi" w:hAnsiTheme="majorBidi" w:cs="B Nazanin"/>
          <w:sz w:val="24"/>
          <w:szCs w:val="24"/>
          <w:lang w:bidi="fa-IR"/>
        </w:rPr>
        <w:t xml:space="preserve">: </w:t>
      </w:r>
      <w:r w:rsidR="00C75FB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روش تحقیق پیشرفته در بالین</w:t>
      </w:r>
    </w:p>
    <w:p w14:paraId="1C338A3E" w14:textId="51102E83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FA0035">
        <w:rPr>
          <w:rFonts w:asciiTheme="majorBidi" w:hAnsiTheme="majorBidi" w:cs="B Nazanin" w:hint="cs"/>
          <w:sz w:val="24"/>
          <w:szCs w:val="24"/>
          <w:rtl/>
          <w:lang w:bidi="fa-IR"/>
        </w:rPr>
        <w:t>23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714CA5B7" w:rsidR="00F51BF7" w:rsidRPr="00B37985" w:rsidRDefault="00E270DE" w:rsidP="00C75FB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75FB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 ( </w:t>
      </w:r>
      <w:r w:rsidR="00D1634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1 واحد </w:t>
      </w:r>
      <w:r w:rsidR="00C75FB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نظری و </w:t>
      </w:r>
      <w:r w:rsidR="00D1634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 واحد </w:t>
      </w:r>
      <w:r w:rsidR="00C75FBD">
        <w:rPr>
          <w:rFonts w:asciiTheme="majorBidi" w:hAnsiTheme="majorBidi" w:cs="B Nazanin" w:hint="cs"/>
          <w:sz w:val="24"/>
          <w:szCs w:val="24"/>
          <w:rtl/>
          <w:lang w:bidi="fa-IR"/>
        </w:rPr>
        <w:t>عملی )</w:t>
      </w:r>
    </w:p>
    <w:p w14:paraId="5E1D05E7" w14:textId="1AF488E4" w:rsidR="00F51BF7" w:rsidRPr="0038172F" w:rsidRDefault="00F51BF7" w:rsidP="00A873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</w:t>
      </w:r>
      <w:r w:rsidR="00A87324">
        <w:rPr>
          <w:rFonts w:asciiTheme="majorBidi" w:hAnsiTheme="majorBidi" w:cs="B Nazanin" w:hint="cs"/>
          <w:sz w:val="24"/>
          <w:szCs w:val="24"/>
          <w:rtl/>
          <w:lang w:bidi="fa-IR"/>
        </w:rPr>
        <w:t>زهرا بهبودی مقدم</w:t>
      </w:r>
    </w:p>
    <w:p w14:paraId="1A7850EE" w14:textId="2AE1777E" w:rsidR="00F51BF7" w:rsidRPr="0038172F" w:rsidRDefault="00E270DE" w:rsidP="00A873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</w:t>
      </w:r>
      <w:r w:rsidR="00C75FBD">
        <w:rPr>
          <w:rFonts w:asciiTheme="majorBidi" w:hAnsiTheme="majorBidi" w:cs="B Nazanin" w:hint="cs"/>
          <w:sz w:val="24"/>
          <w:szCs w:val="24"/>
          <w:rtl/>
          <w:lang w:bidi="fa-IR"/>
        </w:rPr>
        <w:t>دکتر سیده طاهره م</w:t>
      </w:r>
      <w:r w:rsidR="00784FF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یرمولایی ، دکتر راضیه معصومی ، دکتر فرناز </w:t>
      </w:r>
      <w:r w:rsidR="00C75FB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فرنام </w:t>
      </w:r>
      <w:r w:rsidR="00DE5E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زهرا بهبودی </w:t>
      </w:r>
      <w:r w:rsidR="00DE5ECE">
        <w:rPr>
          <w:rFonts w:asciiTheme="majorBidi" w:hAnsiTheme="majorBidi" w:cs="B Nazanin" w:hint="cs"/>
          <w:sz w:val="24"/>
          <w:szCs w:val="24"/>
          <w:rtl/>
          <w:lang w:bidi="fa-IR"/>
        </w:rPr>
        <w:t>مقدم</w:t>
      </w:r>
    </w:p>
    <w:p w14:paraId="14C56C71" w14:textId="291C655E" w:rsidR="00F51BF7" w:rsidRPr="0038172F" w:rsidRDefault="00B4711B" w:rsidP="00A873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FA003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آمار حیاتی </w:t>
      </w:r>
    </w:p>
    <w:p w14:paraId="74DDE471" w14:textId="088F631B" w:rsidR="00F51BF7" w:rsidRPr="00DE5ECE" w:rsidRDefault="00F51BF7" w:rsidP="00DE5EC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val="en-AU"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E5ECE">
        <w:rPr>
          <w:rFonts w:asciiTheme="majorBidi" w:hAnsiTheme="majorBidi" w:cs="B Nazanin" w:hint="cs"/>
          <w:sz w:val="24"/>
          <w:szCs w:val="24"/>
          <w:rtl/>
          <w:lang w:bidi="fa-IR"/>
        </w:rPr>
        <w:t>دکترای تخصصی مامایی (</w:t>
      </w:r>
      <w:r w:rsidR="00DE5ECE">
        <w:rPr>
          <w:rFonts w:asciiTheme="majorBidi" w:hAnsiTheme="majorBidi" w:cs="B Nazanin"/>
          <w:sz w:val="24"/>
          <w:szCs w:val="24"/>
          <w:lang w:val="en-AU" w:bidi="fa-IR"/>
        </w:rPr>
        <w:t>Ph.D</w:t>
      </w:r>
      <w:r w:rsidR="00DE5ECE">
        <w:rPr>
          <w:rFonts w:asciiTheme="majorBidi" w:hAnsiTheme="majorBidi" w:cs="B Nazanin" w:hint="cs"/>
          <w:sz w:val="24"/>
          <w:szCs w:val="24"/>
          <w:rtl/>
          <w:lang w:val="en-AU" w:bidi="fa-IR"/>
        </w:rPr>
        <w:t>)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5FBE782" w:rsidR="00FA17A2" w:rsidRDefault="00FA17A2" w:rsidP="00A873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87324">
        <w:rPr>
          <w:rFonts w:asciiTheme="majorBidi" w:hAnsiTheme="majorBidi" w:cs="B Nazanin" w:hint="cs"/>
          <w:sz w:val="24"/>
          <w:szCs w:val="24"/>
          <w:rtl/>
          <w:lang w:bidi="fa-IR"/>
        </w:rPr>
        <w:t>استاد</w:t>
      </w:r>
    </w:p>
    <w:p w14:paraId="12DF76AB" w14:textId="09096094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باروری</w:t>
      </w:r>
      <w:r w:rsidR="00DE5E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فلوشیپ ارزشیابی و ارزیابی در آموزش علوم پزشکی </w:t>
      </w:r>
    </w:p>
    <w:p w14:paraId="0FC2E735" w14:textId="6283742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بهداشت باروری.</w:t>
      </w:r>
    </w:p>
    <w:p w14:paraId="432C8EAE" w14:textId="55649E77" w:rsidR="00FA17A2" w:rsidRPr="0038172F" w:rsidRDefault="00FA17A2" w:rsidP="006B20F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B20F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873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09122494201 </w:t>
      </w:r>
      <w:r w:rsidR="006B20F6">
        <w:rPr>
          <w:rFonts w:asciiTheme="majorBidi" w:hAnsiTheme="majorBidi" w:cs="B Nazanin" w:hint="cs"/>
          <w:sz w:val="24"/>
          <w:szCs w:val="24"/>
          <w:rtl/>
          <w:lang w:bidi="fa-IR"/>
        </w:rPr>
        <w:t>/61054203/61054333</w:t>
      </w:r>
      <w:r w:rsidR="00DE5E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B20F6">
        <w:rPr>
          <w:rFonts w:asciiTheme="majorBidi" w:hAnsiTheme="majorBidi" w:cs="B Nazanin" w:hint="cs"/>
          <w:sz w:val="24"/>
          <w:szCs w:val="24"/>
          <w:rtl/>
          <w:lang w:bidi="fa-IR"/>
        </w:rPr>
        <w:t>-334</w:t>
      </w:r>
      <w:r w:rsidR="00A873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مواقع ضروری </w:t>
      </w:r>
    </w:p>
    <w:p w14:paraId="1F6A8C6B" w14:textId="4E15338C" w:rsidR="00FA17A2" w:rsidRPr="001C5F1B" w:rsidRDefault="003C3250" w:rsidP="001C5F1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lang w:val="en-AU"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</w:t>
      </w:r>
      <w:r w:rsidR="00B064A5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1C5F1B">
        <w:rPr>
          <w:rFonts w:asciiTheme="majorBidi" w:hAnsiTheme="majorBidi" w:cs="B Nazanin"/>
          <w:sz w:val="24"/>
          <w:szCs w:val="24"/>
          <w:lang w:val="en-AU" w:bidi="fa-IR"/>
        </w:rPr>
        <w:t>behboodi@tums.ac.ir</w:t>
      </w:r>
    </w:p>
    <w:p w14:paraId="659E1C33" w14:textId="000FEF62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59D0A166" w14:textId="12F79F4D" w:rsidR="00A87324" w:rsidRDefault="00F81791" w:rsidP="00A87324">
      <w:pPr>
        <w:bidi/>
        <w:spacing w:after="0"/>
        <w:jc w:val="both"/>
        <w:rPr>
          <w:rFonts w:cs="Mitra"/>
          <w:b/>
          <w:bCs/>
          <w:sz w:val="26"/>
          <w:szCs w:val="26"/>
          <w:rtl/>
          <w:lang w:bidi="fa-IR"/>
        </w:rPr>
      </w:pPr>
      <w:r>
        <w:rPr>
          <w:rFonts w:cs="Titr" w:hint="cs"/>
          <w:b/>
          <w:bCs/>
          <w:sz w:val="26"/>
          <w:szCs w:val="26"/>
          <w:rtl/>
          <w:lang w:bidi="fa-IR"/>
        </w:rPr>
        <w:t>آشنایی و کاربرد روشهای تحقیق پیشرفته کمی و کیفی و ترکیبی متناسب با اهداف پژوهش به منظور پاسخگویی به نیازهای جامعه خصوصا زنان و کودکان برای دانشجویان خصوصا در مقطع دکترا ضروری است .در این درس روش تحقیق کمی / کیفی / ترکیبی توضیح داده م</w:t>
      </w:r>
      <w:r w:rsidR="002A57E9">
        <w:rPr>
          <w:rFonts w:cs="Titr" w:hint="cs"/>
          <w:b/>
          <w:bCs/>
          <w:sz w:val="26"/>
          <w:szCs w:val="26"/>
          <w:rtl/>
          <w:lang w:bidi="fa-IR"/>
        </w:rPr>
        <w:t>ی شود.</w:t>
      </w:r>
    </w:p>
    <w:p w14:paraId="3789C534" w14:textId="77777777" w:rsidR="001B6A38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7DACB06F" w14:textId="3AFF0556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D177040" w14:textId="6D70007A" w:rsidR="002A57E9" w:rsidRPr="002A57E9" w:rsidRDefault="002A57E9" w:rsidP="002A57E9">
      <w:pPr>
        <w:bidi/>
        <w:spacing w:after="0"/>
        <w:jc w:val="both"/>
        <w:rPr>
          <w:rFonts w:cs="Titr"/>
          <w:b/>
          <w:bCs/>
          <w:sz w:val="26"/>
          <w:szCs w:val="26"/>
          <w:rtl/>
          <w:lang w:bidi="fa-IR"/>
        </w:rPr>
      </w:pPr>
      <w:r w:rsidRPr="002A57E9">
        <w:rPr>
          <w:rFonts w:cs="Titr" w:hint="cs"/>
          <w:b/>
          <w:bCs/>
          <w:sz w:val="26"/>
          <w:szCs w:val="26"/>
          <w:rtl/>
          <w:lang w:bidi="fa-IR"/>
        </w:rPr>
        <w:t xml:space="preserve">آشنایی و به کار گیری روش های پژوهش در حوزه مامایی بالینی و ترجمان دانش </w:t>
      </w:r>
    </w:p>
    <w:p w14:paraId="64F99659" w14:textId="5200A06E" w:rsidR="009A0090" w:rsidRDefault="009A0090" w:rsidP="002A57E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A9125C" w14:textId="77777777" w:rsidR="00A87324" w:rsidRDefault="00A87324" w:rsidP="00A8732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F323DD2" w14:textId="26F9C4CE" w:rsidR="00A87324" w:rsidRDefault="002853CF" w:rsidP="002A57E9">
      <w:pPr>
        <w:bidi/>
        <w:spacing w:after="0"/>
        <w:jc w:val="both"/>
        <w:rPr>
          <w:rFonts w:cs="Mitra"/>
          <w:b/>
          <w:bCs/>
          <w:sz w:val="26"/>
          <w:szCs w:val="26"/>
          <w:rtl/>
          <w:lang w:bidi="fa-IR"/>
        </w:rPr>
      </w:pPr>
      <w:r>
        <w:rPr>
          <w:rFonts w:cs="Mitra" w:hint="cs"/>
          <w:b/>
          <w:bCs/>
          <w:sz w:val="26"/>
          <w:szCs w:val="26"/>
          <w:rtl/>
          <w:lang w:bidi="fa-IR"/>
        </w:rPr>
        <w:t>الف )</w:t>
      </w:r>
      <w:r w:rsidR="00A87324">
        <w:rPr>
          <w:rFonts w:cs="Mitra" w:hint="cs"/>
          <w:b/>
          <w:bCs/>
          <w:sz w:val="26"/>
          <w:szCs w:val="26"/>
          <w:rtl/>
          <w:lang w:bidi="fa-IR"/>
        </w:rPr>
        <w:t xml:space="preserve">آشنایی دانشجویان با انواع </w:t>
      </w:r>
      <w:r w:rsidR="002A57E9">
        <w:rPr>
          <w:rFonts w:cs="Mitra" w:hint="cs"/>
          <w:b/>
          <w:bCs/>
          <w:sz w:val="26"/>
          <w:szCs w:val="26"/>
          <w:rtl/>
          <w:lang w:bidi="fa-IR"/>
        </w:rPr>
        <w:t xml:space="preserve">پارادایم های روش تحقیق کمی / کیفی و ترکیبی </w:t>
      </w:r>
      <w:r w:rsidR="00A87324">
        <w:rPr>
          <w:rFonts w:cs="Mitra" w:hint="cs"/>
          <w:b/>
          <w:bCs/>
          <w:sz w:val="26"/>
          <w:szCs w:val="26"/>
          <w:rtl/>
          <w:lang w:bidi="fa-IR"/>
        </w:rPr>
        <w:t xml:space="preserve">و </w:t>
      </w:r>
      <w:r w:rsidR="002A57E9">
        <w:rPr>
          <w:rFonts w:cs="Mitra" w:hint="cs"/>
          <w:b/>
          <w:bCs/>
          <w:sz w:val="26"/>
          <w:szCs w:val="26"/>
          <w:rtl/>
          <w:lang w:bidi="fa-IR"/>
        </w:rPr>
        <w:t>روش شناسی و روش کار در تحقیق و ساختار طرح تحقیق بالینی مرتبط با مامایی</w:t>
      </w:r>
    </w:p>
    <w:p w14:paraId="4F5A8321" w14:textId="5F73374B" w:rsidR="002853CF" w:rsidRDefault="002853CF" w:rsidP="002853CF">
      <w:pPr>
        <w:bidi/>
        <w:spacing w:after="0"/>
        <w:jc w:val="both"/>
        <w:rPr>
          <w:rFonts w:cs="Mitra"/>
          <w:b/>
          <w:bCs/>
          <w:sz w:val="26"/>
          <w:szCs w:val="26"/>
          <w:rtl/>
          <w:lang w:bidi="fa-IR"/>
        </w:rPr>
      </w:pPr>
      <w:r>
        <w:rPr>
          <w:rFonts w:cs="Mitra" w:hint="cs"/>
          <w:b/>
          <w:bCs/>
          <w:sz w:val="26"/>
          <w:szCs w:val="26"/>
          <w:rtl/>
          <w:lang w:bidi="fa-IR"/>
        </w:rPr>
        <w:t xml:space="preserve"> ب)ارایه طرح مطالب تئوری به صورت پروپوزال و طرح تحقیقاتی </w:t>
      </w:r>
    </w:p>
    <w:p w14:paraId="6502A7D0" w14:textId="77777777" w:rsidR="002853CF" w:rsidRPr="00EB6DB3" w:rsidRDefault="002853CF" w:rsidP="002853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44C0B10" w14:textId="409EB2B8" w:rsidR="00A87324" w:rsidRDefault="009E629C" w:rsidP="00A8732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14:paraId="14B53AA9" w14:textId="77777777" w:rsidTr="00AB5CAE">
        <w:tc>
          <w:tcPr>
            <w:tcW w:w="3192" w:type="dxa"/>
          </w:tcPr>
          <w:p w14:paraId="253EF11F" w14:textId="4FEC034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  <w:r w:rsidR="00B064A5">
              <w:rPr>
                <w:rFonts w:ascii="Arial" w:eastAsia="Calibri" w:hAnsi="Arial" w:cs="B Nazanin" w:hint="cs"/>
                <w:rtl/>
                <w:lang w:bidi="fa-IR"/>
              </w:rPr>
              <w:t xml:space="preserve"> بصورت آنلاین</w:t>
            </w:r>
          </w:p>
        </w:tc>
        <w:tc>
          <w:tcPr>
            <w:tcW w:w="3192" w:type="dxa"/>
          </w:tcPr>
          <w:p w14:paraId="7AB5044E" w14:textId="684E1434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  <w:r w:rsidR="00454E4A">
              <w:rPr>
                <w:rFonts w:ascii="Arial" w:eastAsia="Calibri" w:hAnsi="Arial" w:cs="B Nazanin" w:hint="cs"/>
                <w:rtl/>
              </w:rPr>
              <w:t>***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02ACB92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lastRenderedPageBreak/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5DFA0C28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544724E1" w:rsidR="00DB4835" w:rsidRDefault="00DB4835" w:rsidP="00A87324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="00A87324">
        <w:rPr>
          <w:rFonts w:ascii="Arial" w:eastAsia="Calibri" w:hAnsi="Arial" w:cs="B Nazanin"/>
          <w:rtl/>
        </w:rPr>
        <w:t>)</w:t>
      </w:r>
      <w:r w:rsidR="00A87324">
        <w:rPr>
          <w:rFonts w:ascii="Arial" w:eastAsia="Calibri" w:hAnsi="Arial" w:cs="B Nazanin" w:hint="cs"/>
          <w:rtl/>
        </w:rPr>
        <w:t xml:space="preserve">: ارایه مقاله در کلاس و تفسیر و نقد آن </w:t>
      </w:r>
    </w:p>
    <w:p w14:paraId="0121C50A" w14:textId="297303AD" w:rsidR="00B80410" w:rsidRDefault="00B80410" w:rsidP="00454E4A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  <w:r w:rsidR="00B064A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8BEDABE" w14:textId="637B5930" w:rsidR="00DB4835" w:rsidRPr="00DB4835" w:rsidRDefault="00B064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rtl/>
        </w:rPr>
        <w:t>*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6EF7912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454E4A">
        <w:rPr>
          <w:rFonts w:ascii="Arial" w:eastAsia="Calibri" w:hAnsi="Arial" w:cs="B Nazanin" w:hint="cs"/>
          <w:rtl/>
        </w:rPr>
        <w:t>***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3E1F9A2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A87324">
        <w:rPr>
          <w:rFonts w:ascii="Arial" w:eastAsia="Calibri" w:hAnsi="Arial" w:cs="B Nazanin" w:hint="cs"/>
          <w:rtl/>
        </w:rPr>
        <w:t>**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48318BFF" w:rsidR="00DB4835" w:rsidRPr="00DB4835" w:rsidRDefault="00B064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rtl/>
        </w:rPr>
        <w:t>*</w:t>
      </w:r>
      <w:r w:rsidR="00DB4835" w:rsidRPr="00DB4835">
        <w:rPr>
          <w:rFonts w:ascii="Arial" w:eastAsia="Calibri" w:hAnsi="Arial" w:cs="B Nazanin" w:hint="cs"/>
          <w:rtl/>
        </w:rPr>
        <w:t>یادگیری مبتنی بر سناریو</w:t>
      </w:r>
      <w:r w:rsidR="00454E4A">
        <w:rPr>
          <w:rFonts w:ascii="Arial" w:eastAsia="Calibri" w:hAnsi="Arial" w:cs="B Nazanin" w:hint="cs"/>
          <w:rtl/>
        </w:rPr>
        <w:t>***</w:t>
      </w:r>
      <w:r w:rsidR="00DB4835" w:rsidRP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397954F7" w:rsidR="00DB4835" w:rsidRPr="00DB4835" w:rsidRDefault="00B064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454E4A">
        <w:rPr>
          <w:rFonts w:ascii="Arial" w:eastAsia="Calibri" w:hAnsi="Arial" w:cs="B Nazanin" w:hint="cs"/>
          <w:rtl/>
        </w:rPr>
        <w:t>***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214E8377" w:rsidR="00DB4835" w:rsidRDefault="007A289E" w:rsidP="00A87324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</w:t>
      </w:r>
      <w:r w:rsidR="00A87324">
        <w:rPr>
          <w:rFonts w:ascii="Arial" w:eastAsia="Calibri" w:hAnsi="Arial" w:cs="B Nazanin" w:hint="cs"/>
          <w:rtl/>
        </w:rPr>
        <w:t>:</w:t>
      </w:r>
      <w:r w:rsidR="00A87324" w:rsidRPr="00A87324">
        <w:rPr>
          <w:rFonts w:ascii="Arial" w:eastAsia="Calibri" w:hAnsi="Arial" w:cs="B Nazanin" w:hint="cs"/>
          <w:rtl/>
        </w:rPr>
        <w:t xml:space="preserve"> </w:t>
      </w:r>
      <w:r w:rsidR="00A87324">
        <w:rPr>
          <w:rFonts w:ascii="Arial" w:eastAsia="Calibri" w:hAnsi="Arial" w:cs="B Nazanin" w:hint="cs"/>
          <w:rtl/>
        </w:rPr>
        <w:t>ارایه مقاله در کلاس و تفسیر و نقد آن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354C7E65" w:rsidR="007A289E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5299ACBA" w14:textId="1C2822C1" w:rsidR="00454E4A" w:rsidRPr="00454E4A" w:rsidRDefault="00454E4A" w:rsidP="00454E4A">
      <w:pPr>
        <w:tabs>
          <w:tab w:val="left" w:pos="810"/>
        </w:tabs>
        <w:bidi/>
        <w:spacing w:before="240"/>
        <w:rPr>
          <w:rFonts w:ascii="Arial" w:eastAsia="Calibri" w:hAnsi="Arial" w:cs="B Nazanin"/>
          <w:b/>
          <w:bCs/>
          <w:color w:val="FF0000"/>
          <w:sz w:val="32"/>
          <w:szCs w:val="32"/>
          <w:rtl/>
        </w:rPr>
      </w:pPr>
      <w:r w:rsidRPr="00454E4A">
        <w:rPr>
          <w:rFonts w:ascii="Arial" w:eastAsia="Calibri" w:hAnsi="Arial" w:cs="B Nazanin" w:hint="cs"/>
          <w:b/>
          <w:bCs/>
          <w:color w:val="FF0000"/>
          <w:sz w:val="32"/>
          <w:szCs w:val="32"/>
          <w:rtl/>
        </w:rPr>
        <w:t>رعایت شئونات اسلامی در کلاس درس الزامی است 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3036"/>
        <w:gridCol w:w="2520"/>
        <w:gridCol w:w="1578"/>
        <w:gridCol w:w="847"/>
      </w:tblGrid>
      <w:tr w:rsidR="00684E56" w14:paraId="687BBD93" w14:textId="77777777" w:rsidTr="00444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3036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520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1578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8E6B96" w14:paraId="0F0C5D07" w14:textId="77777777" w:rsidTr="004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64852314" w:rsidR="008E6B96" w:rsidRPr="008E6B96" w:rsidRDefault="008E6B96" w:rsidP="002853C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دکتر </w:t>
            </w:r>
            <w:r w:rsidR="002853C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میر مولایی </w:t>
            </w:r>
          </w:p>
        </w:tc>
        <w:tc>
          <w:tcPr>
            <w:tcW w:w="3036" w:type="dxa"/>
          </w:tcPr>
          <w:p w14:paraId="6B9E18F5" w14:textId="66D6E2C2" w:rsidR="008E6B96" w:rsidRPr="008E6B96" w:rsidRDefault="00A87324" w:rsidP="008E6B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2520" w:type="dxa"/>
          </w:tcPr>
          <w:p w14:paraId="2B305B0D" w14:textId="56CB3BAC" w:rsidR="008E6B96" w:rsidRPr="008E6B96" w:rsidRDefault="008E6B96" w:rsidP="008E6B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 و سخنرانی</w:t>
            </w:r>
          </w:p>
        </w:tc>
        <w:tc>
          <w:tcPr>
            <w:tcW w:w="1578" w:type="dxa"/>
          </w:tcPr>
          <w:p w14:paraId="7921D8DC" w14:textId="3AF83773" w:rsidR="008E6B96" w:rsidRPr="008E6B96" w:rsidRDefault="00A87324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جلسه معارفه و </w:t>
            </w:r>
            <w:r w:rsidR="002853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کلیات مطالعات کیفی </w:t>
            </w:r>
            <w:r w:rsidR="002853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2853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کمی " پارایم های کمی / کیفی و ترکیبی </w:t>
            </w:r>
          </w:p>
        </w:tc>
        <w:tc>
          <w:tcPr>
            <w:tcW w:w="847" w:type="dxa"/>
          </w:tcPr>
          <w:p w14:paraId="228979A4" w14:textId="0F11992B" w:rsidR="008E6B96" w:rsidRPr="00EB6DB3" w:rsidRDefault="00752903" w:rsidP="008E6B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اول </w:t>
            </w:r>
          </w:p>
        </w:tc>
      </w:tr>
      <w:tr w:rsidR="008E6B96" w14:paraId="27DD1B05" w14:textId="77777777" w:rsidTr="004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0AFE06DF" w:rsidR="008E6B96" w:rsidRPr="008E6B96" w:rsidRDefault="008E6B96" w:rsidP="008E6B9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3036" w:type="dxa"/>
          </w:tcPr>
          <w:p w14:paraId="03093118" w14:textId="61ABB5FE" w:rsidR="008E6B96" w:rsidRPr="008E6B96" w:rsidRDefault="00DC2C24" w:rsidP="008E6B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پرسش و پاسخ </w:t>
            </w:r>
          </w:p>
        </w:tc>
        <w:tc>
          <w:tcPr>
            <w:tcW w:w="2520" w:type="dxa"/>
          </w:tcPr>
          <w:p w14:paraId="12AD227D" w14:textId="07B97D2F" w:rsidR="008E6B96" w:rsidRPr="008E6B96" w:rsidRDefault="00A87324" w:rsidP="008E6B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خ و سخنرانی</w:t>
            </w:r>
          </w:p>
        </w:tc>
        <w:tc>
          <w:tcPr>
            <w:tcW w:w="1578" w:type="dxa"/>
          </w:tcPr>
          <w:p w14:paraId="507E6103" w14:textId="77777777" w:rsidR="008E6B96" w:rsidRPr="008E6B96" w:rsidRDefault="008E6B96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710D4CE" w14:textId="3013CCC1" w:rsidR="008E6B96" w:rsidRPr="008E6B96" w:rsidRDefault="00F67E61" w:rsidP="00F67E6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121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ویژگی</w:t>
            </w:r>
            <w:r w:rsidRPr="007121E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21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ها،</w:t>
            </w:r>
            <w:r w:rsidRPr="007121E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21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مراحل نوشتن</w:t>
            </w:r>
            <w:r w:rsidRPr="007121E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21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پروپوزال</w:t>
            </w:r>
            <w:r w:rsidRPr="007121E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21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121E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21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انواع</w:t>
            </w:r>
            <w:r w:rsidRPr="007121E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21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تحقیق</w:t>
            </w:r>
            <w:r w:rsidRPr="007121E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21E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کیفی همراه با مثال</w:t>
            </w:r>
          </w:p>
        </w:tc>
        <w:tc>
          <w:tcPr>
            <w:tcW w:w="847" w:type="dxa"/>
          </w:tcPr>
          <w:p w14:paraId="7BC0A093" w14:textId="53033C93" w:rsidR="008E6B96" w:rsidRPr="00EB6DB3" w:rsidRDefault="00752903" w:rsidP="008E6B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دوم </w:t>
            </w:r>
          </w:p>
        </w:tc>
      </w:tr>
      <w:tr w:rsidR="00444D8B" w14:paraId="37988758" w14:textId="77777777" w:rsidTr="004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7A8E816A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lastRenderedPageBreak/>
              <w:t>"</w:t>
            </w:r>
          </w:p>
        </w:tc>
        <w:tc>
          <w:tcPr>
            <w:tcW w:w="3036" w:type="dxa"/>
          </w:tcPr>
          <w:p w14:paraId="1162E175" w14:textId="10DA2BAF" w:rsidR="00444D8B" w:rsidRPr="008E6B96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196FFB74" w14:textId="52805440" w:rsidR="00444D8B" w:rsidRPr="008E6B96" w:rsidRDefault="00DC2C24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 و سخنرانی</w:t>
            </w:r>
          </w:p>
        </w:tc>
        <w:tc>
          <w:tcPr>
            <w:tcW w:w="1578" w:type="dxa"/>
          </w:tcPr>
          <w:p w14:paraId="68C66915" w14:textId="77777777" w:rsidR="00444D8B" w:rsidRPr="008E6B96" w:rsidRDefault="00444D8B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80E6296" w14:textId="0C23E9B6" w:rsidR="00444D8B" w:rsidRPr="002D7177" w:rsidRDefault="002D7177" w:rsidP="00DC2C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AU"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AU" w:bidi="fa-IR"/>
              </w:rPr>
              <w:t>Case – control</w:t>
            </w:r>
            <w:r w:rsidR="00A1104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AU" w:bidi="fa-IR"/>
              </w:rPr>
              <w:t xml:space="preserve"> Study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AU" w:bidi="fa-I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="003171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AU" w:bidi="fa-IR"/>
              </w:rPr>
              <w:t xml:space="preserve">و </w:t>
            </w:r>
            <w:r w:rsidR="003171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AU" w:bidi="fa-IR"/>
              </w:rPr>
              <w:t xml:space="preserve">Cohort Study </w:t>
            </w:r>
            <w:r w:rsidR="003171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AU" w:bidi="fa-IR"/>
              </w:rPr>
              <w:t xml:space="preserve">،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AU" w:bidi="fa-IR"/>
              </w:rPr>
              <w:t xml:space="preserve">کلیات </w:t>
            </w:r>
            <w:r w:rsidR="00A110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AU" w:bidi="fa-IR"/>
              </w:rPr>
              <w:t xml:space="preserve">آن </w:t>
            </w:r>
            <w:r w:rsidR="003171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AU" w:bidi="fa-IR"/>
              </w:rPr>
              <w:t>ها</w:t>
            </w:r>
            <w:r w:rsidR="00A110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AU" w:bidi="fa-IR"/>
              </w:rPr>
              <w:t xml:space="preserve">، اصول و چگونگی نوشتن مقالات مرتبط با آن و نقد مقالات </w:t>
            </w:r>
          </w:p>
        </w:tc>
        <w:tc>
          <w:tcPr>
            <w:tcW w:w="847" w:type="dxa"/>
          </w:tcPr>
          <w:p w14:paraId="5AE8FF57" w14:textId="76AEFC11" w:rsidR="00444D8B" w:rsidRPr="00EB6DB3" w:rsidRDefault="00752903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سوم</w:t>
            </w:r>
          </w:p>
        </w:tc>
      </w:tr>
      <w:tr w:rsidR="00444D8B" w14:paraId="014D555C" w14:textId="77777777" w:rsidTr="004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601EEAFF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3036" w:type="dxa"/>
          </w:tcPr>
          <w:p w14:paraId="64BAAE55" w14:textId="1CCA9E7C" w:rsidR="00444D8B" w:rsidRPr="008E6B96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68BEE811" w14:textId="189EB637" w:rsidR="00444D8B" w:rsidRPr="008E6B96" w:rsidRDefault="00DC2C24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 و سخنرانی</w:t>
            </w:r>
          </w:p>
        </w:tc>
        <w:tc>
          <w:tcPr>
            <w:tcW w:w="1578" w:type="dxa"/>
          </w:tcPr>
          <w:p w14:paraId="679FAF8C" w14:textId="77777777" w:rsidR="00444D8B" w:rsidRPr="008E6B96" w:rsidRDefault="00444D8B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ED9B14F" w14:textId="3E544129" w:rsidR="00444D8B" w:rsidRPr="00A11044" w:rsidRDefault="00317181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AU"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گراندد تئوری</w:t>
            </w:r>
          </w:p>
        </w:tc>
        <w:tc>
          <w:tcPr>
            <w:tcW w:w="847" w:type="dxa"/>
          </w:tcPr>
          <w:p w14:paraId="00741B70" w14:textId="63EC036A" w:rsidR="00444D8B" w:rsidRPr="00EB6DB3" w:rsidRDefault="00752903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چهارم </w:t>
            </w:r>
          </w:p>
        </w:tc>
      </w:tr>
      <w:tr w:rsidR="00444D8B" w14:paraId="136EFF23" w14:textId="77777777" w:rsidTr="004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3FFB765D" w:rsidR="00444D8B" w:rsidRPr="008E6B96" w:rsidRDefault="000D2CB8" w:rsidP="000D2CB8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دکتر فرنام </w:t>
            </w:r>
          </w:p>
        </w:tc>
        <w:tc>
          <w:tcPr>
            <w:tcW w:w="3036" w:type="dxa"/>
          </w:tcPr>
          <w:p w14:paraId="6D4A4424" w14:textId="242EC095" w:rsidR="00444D8B" w:rsidRPr="008E6B96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55250220" w14:textId="5E5C60D3" w:rsidR="00444D8B" w:rsidRPr="008E6B96" w:rsidRDefault="00DC2C24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 و سخنرانی</w:t>
            </w:r>
          </w:p>
        </w:tc>
        <w:tc>
          <w:tcPr>
            <w:tcW w:w="1578" w:type="dxa"/>
          </w:tcPr>
          <w:p w14:paraId="15430D35" w14:textId="77777777" w:rsidR="00444D8B" w:rsidRDefault="000D2CB8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AU"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AU" w:bidi="fa-IR"/>
              </w:rPr>
              <w:t xml:space="preserve">Cross-sectional Study </w:t>
            </w:r>
          </w:p>
          <w:p w14:paraId="07CF78F2" w14:textId="4EAE3713" w:rsidR="000D2CB8" w:rsidRPr="000D2CB8" w:rsidRDefault="000D2CB8" w:rsidP="000D2C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AU"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AU" w:bidi="fa-IR"/>
              </w:rPr>
              <w:t xml:space="preserve">چگونگی طراحی و اجرا و نوشتن مقالات مرتبط با آن و نقد مقالات </w:t>
            </w:r>
          </w:p>
        </w:tc>
        <w:tc>
          <w:tcPr>
            <w:tcW w:w="847" w:type="dxa"/>
          </w:tcPr>
          <w:p w14:paraId="3D5F7DEF" w14:textId="0F6C9C00" w:rsidR="00444D8B" w:rsidRPr="00EB6DB3" w:rsidRDefault="00752903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پنجم</w:t>
            </w:r>
          </w:p>
        </w:tc>
      </w:tr>
      <w:tr w:rsidR="00444D8B" w14:paraId="71572B7E" w14:textId="77777777" w:rsidTr="004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774106A2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3036" w:type="dxa"/>
          </w:tcPr>
          <w:p w14:paraId="2425965D" w14:textId="309EDD2F" w:rsidR="00444D8B" w:rsidRPr="008E6B96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51063F62" w14:textId="4826B397" w:rsidR="00444D8B" w:rsidRPr="008E6B96" w:rsidRDefault="00444D8B" w:rsidP="00DC2C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سخنرانی و </w:t>
            </w:r>
            <w:r w:rsidR="00DC2C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پرسش و پاسخ </w:t>
            </w:r>
          </w:p>
        </w:tc>
        <w:tc>
          <w:tcPr>
            <w:tcW w:w="1578" w:type="dxa"/>
          </w:tcPr>
          <w:p w14:paraId="77BA6505" w14:textId="5A2E8C7B" w:rsidR="00444D8B" w:rsidRPr="008E6B96" w:rsidRDefault="000D2CB8" w:rsidP="000D2CB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چگونگی نوشتن اهداف و سوالات مطالعات کیفی / مقایسه با مطالعات کمی / چگونگی نمونه گیری در انواع مطالعات کیفی </w:t>
            </w:r>
            <w:r w:rsidR="00DC2C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47" w:type="dxa"/>
          </w:tcPr>
          <w:p w14:paraId="44C26987" w14:textId="68B09036" w:rsidR="00444D8B" w:rsidRPr="00EB6DB3" w:rsidRDefault="00752903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ششم </w:t>
            </w:r>
          </w:p>
        </w:tc>
      </w:tr>
      <w:tr w:rsidR="00444D8B" w14:paraId="78FF9686" w14:textId="77777777" w:rsidTr="004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4C85A622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3036" w:type="dxa"/>
          </w:tcPr>
          <w:p w14:paraId="062985D4" w14:textId="599831BC" w:rsidR="00444D8B" w:rsidRPr="008E6B96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01FFCB25" w14:textId="6A69978B" w:rsidR="00444D8B" w:rsidRPr="008E6B96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سخنرانی </w:t>
            </w:r>
            <w:r w:rsidR="000D2C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و پرسش و پاسخ </w:t>
            </w:r>
          </w:p>
        </w:tc>
        <w:tc>
          <w:tcPr>
            <w:tcW w:w="1578" w:type="dxa"/>
          </w:tcPr>
          <w:p w14:paraId="4D20F59A" w14:textId="4500E7E7" w:rsidR="00444D8B" w:rsidRPr="008E6B96" w:rsidRDefault="000D2CB8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رویکردهای مختلف در جمع آوری داده ها در مطالعات کیفی / اصول مصاحبه </w:t>
            </w:r>
          </w:p>
        </w:tc>
        <w:tc>
          <w:tcPr>
            <w:tcW w:w="847" w:type="dxa"/>
          </w:tcPr>
          <w:p w14:paraId="047AE068" w14:textId="26E24BC6" w:rsidR="00444D8B" w:rsidRPr="00EB6DB3" w:rsidRDefault="00752903" w:rsidP="0075290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هفتم </w:t>
            </w:r>
          </w:p>
        </w:tc>
      </w:tr>
      <w:tr w:rsidR="00444D8B" w14:paraId="0B11B5FB" w14:textId="77777777" w:rsidTr="004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193BBAA1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3036" w:type="dxa"/>
          </w:tcPr>
          <w:p w14:paraId="5046C733" w14:textId="3EB8D516" w:rsidR="00444D8B" w:rsidRPr="008E6B96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4654C7B8" w14:textId="46E20825" w:rsidR="00444D8B" w:rsidRPr="008E6B96" w:rsidRDefault="00444D8B" w:rsidP="00DC2C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سخنرانی و </w:t>
            </w:r>
            <w:r w:rsidR="00DC2C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578" w:type="dxa"/>
          </w:tcPr>
          <w:p w14:paraId="38B2B861" w14:textId="7DC036A8" w:rsidR="00444D8B" w:rsidRPr="008E6B96" w:rsidRDefault="00F035FC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چگونگی نگارش مقاله آکادمیک و انتخاب عنوان ژورنالی و نقد مقالات </w:t>
            </w:r>
          </w:p>
          <w:p w14:paraId="3D7EAFAA" w14:textId="123927CE" w:rsidR="00444D8B" w:rsidRPr="008E6B96" w:rsidRDefault="00444D8B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7" w:type="dxa"/>
          </w:tcPr>
          <w:p w14:paraId="4025F416" w14:textId="292C2130" w:rsidR="00444D8B" w:rsidRPr="00EB6DB3" w:rsidRDefault="00752903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هشتم </w:t>
            </w:r>
          </w:p>
        </w:tc>
      </w:tr>
      <w:tr w:rsidR="00F625CF" w14:paraId="400EEEA1" w14:textId="77777777" w:rsidTr="004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C78279B" w14:textId="1426A0E8" w:rsidR="00F625CF" w:rsidRPr="008E6B96" w:rsidRDefault="00F625CF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دکتر معصومی </w:t>
            </w:r>
          </w:p>
        </w:tc>
        <w:tc>
          <w:tcPr>
            <w:tcW w:w="3036" w:type="dxa"/>
          </w:tcPr>
          <w:p w14:paraId="38944E5C" w14:textId="092A516F" w:rsidR="00F625CF" w:rsidRPr="008E6B96" w:rsidRDefault="00F625CF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2C8EEC3A" w14:textId="14327983" w:rsidR="00F625CF" w:rsidRDefault="00F625CF" w:rsidP="00DC2C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1578" w:type="dxa"/>
          </w:tcPr>
          <w:p w14:paraId="02092785" w14:textId="1C62824A" w:rsidR="00F625CF" w:rsidRDefault="00F625CF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چگونگی تجزیه و تحلیل مطالعات کیفی </w:t>
            </w:r>
          </w:p>
        </w:tc>
        <w:tc>
          <w:tcPr>
            <w:tcW w:w="847" w:type="dxa"/>
          </w:tcPr>
          <w:p w14:paraId="343DC081" w14:textId="5E984144" w:rsidR="00F625CF" w:rsidRPr="00EB6DB3" w:rsidRDefault="00752903" w:rsidP="0075290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نهم </w:t>
            </w:r>
          </w:p>
        </w:tc>
      </w:tr>
      <w:tr w:rsidR="00F625CF" w14:paraId="602CA534" w14:textId="77777777" w:rsidTr="004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E27B358" w14:textId="66D86DA1" w:rsidR="00F625CF" w:rsidRDefault="00F625CF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دکتر معصومی </w:t>
            </w:r>
          </w:p>
        </w:tc>
        <w:tc>
          <w:tcPr>
            <w:tcW w:w="3036" w:type="dxa"/>
          </w:tcPr>
          <w:p w14:paraId="44180113" w14:textId="11791FE3" w:rsidR="00F625CF" w:rsidRDefault="00F625CF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67EE0207" w14:textId="23BDC4EC" w:rsidR="00F625CF" w:rsidRDefault="00F625CF" w:rsidP="00DC2C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1578" w:type="dxa"/>
          </w:tcPr>
          <w:p w14:paraId="30D0B55D" w14:textId="4AE1524A" w:rsidR="00F625CF" w:rsidRPr="00F625CF" w:rsidRDefault="00F625CF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AU"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مروری بر مطالعات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AU" w:bidi="fa-IR"/>
              </w:rPr>
              <w:t xml:space="preserve">Explanatory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AU" w:bidi="fa-IR"/>
              </w:rPr>
              <w:t xml:space="preserve">چگونگی طراحی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AU" w:bidi="fa-IR"/>
              </w:rPr>
              <w:lastRenderedPageBreak/>
              <w:t xml:space="preserve">، اجرا </w:t>
            </w:r>
          </w:p>
        </w:tc>
        <w:tc>
          <w:tcPr>
            <w:tcW w:w="847" w:type="dxa"/>
          </w:tcPr>
          <w:p w14:paraId="51CA7D10" w14:textId="261C8B32" w:rsidR="00F625CF" w:rsidRDefault="00014181" w:rsidP="000141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lastRenderedPageBreak/>
              <w:t xml:space="preserve"> دهم </w:t>
            </w:r>
          </w:p>
        </w:tc>
      </w:tr>
      <w:tr w:rsidR="00F625CF" w14:paraId="4FC14E00" w14:textId="77777777" w:rsidTr="004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744370A" w14:textId="1D71CF90" w:rsidR="00F625CF" w:rsidRDefault="000F64FA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دکتر معصومی </w:t>
            </w:r>
          </w:p>
        </w:tc>
        <w:tc>
          <w:tcPr>
            <w:tcW w:w="3036" w:type="dxa"/>
          </w:tcPr>
          <w:p w14:paraId="6F004F86" w14:textId="01EE350F" w:rsidR="00F625CF" w:rsidRDefault="000F64FA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62911738" w14:textId="77777777" w:rsidR="00F625CF" w:rsidRDefault="00F625CF" w:rsidP="00DC2C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9F7C029" w14:textId="3AFA79F5" w:rsidR="000F64FA" w:rsidRDefault="000F64FA" w:rsidP="000F64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1578" w:type="dxa"/>
          </w:tcPr>
          <w:p w14:paraId="0FD617A2" w14:textId="77777777" w:rsidR="00F625CF" w:rsidRDefault="000F64FA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مروری بر مطالعات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RCT</w:t>
            </w:r>
          </w:p>
          <w:p w14:paraId="3093E818" w14:textId="70F7DC17" w:rsidR="000F64FA" w:rsidRPr="000F64FA" w:rsidRDefault="000F64FA" w:rsidP="000F64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AU"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چگونگی نقد مطالعات مرتبط </w:t>
            </w:r>
          </w:p>
        </w:tc>
        <w:tc>
          <w:tcPr>
            <w:tcW w:w="847" w:type="dxa"/>
          </w:tcPr>
          <w:p w14:paraId="353BBCA8" w14:textId="2923CE71" w:rsidR="00F625CF" w:rsidRDefault="00014181" w:rsidP="000141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یازدهم </w:t>
            </w:r>
          </w:p>
        </w:tc>
      </w:tr>
      <w:tr w:rsidR="000F64FA" w14:paraId="410C8589" w14:textId="77777777" w:rsidTr="004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88390CF" w14:textId="76316A72" w:rsidR="000F64FA" w:rsidRDefault="000F64FA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دکتر معصومی </w:t>
            </w:r>
          </w:p>
        </w:tc>
        <w:tc>
          <w:tcPr>
            <w:tcW w:w="3036" w:type="dxa"/>
          </w:tcPr>
          <w:p w14:paraId="3A571257" w14:textId="63C2AD9F" w:rsidR="000F64FA" w:rsidRDefault="000F64FA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396775D6" w14:textId="496000FD" w:rsidR="000F64FA" w:rsidRDefault="000F64FA" w:rsidP="00DC2C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1578" w:type="dxa"/>
          </w:tcPr>
          <w:p w14:paraId="5120719A" w14:textId="6C47B4E6" w:rsidR="000F64FA" w:rsidRDefault="000F64FA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ترجمان دانش </w:t>
            </w:r>
          </w:p>
        </w:tc>
        <w:tc>
          <w:tcPr>
            <w:tcW w:w="847" w:type="dxa"/>
          </w:tcPr>
          <w:p w14:paraId="079324E8" w14:textId="77777777" w:rsidR="000F64FA" w:rsidRDefault="000F64FA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  <w:p w14:paraId="04D01946" w14:textId="244D11B5" w:rsidR="000F64FA" w:rsidRDefault="00752903" w:rsidP="000F64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دوازدهم </w:t>
            </w:r>
          </w:p>
          <w:p w14:paraId="2FBEC04F" w14:textId="77777777" w:rsidR="000F64FA" w:rsidRDefault="000F64FA" w:rsidP="000F64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  <w:p w14:paraId="64B2F922" w14:textId="6F050C88" w:rsidR="000F64FA" w:rsidRDefault="000F64FA" w:rsidP="000F64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0F64FA" w14:paraId="602D34CA" w14:textId="77777777" w:rsidTr="004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72D972A" w14:textId="2B24F663" w:rsidR="000F64FA" w:rsidRDefault="000F64FA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دکتر بهبودی مقدم </w:t>
            </w:r>
          </w:p>
        </w:tc>
        <w:tc>
          <w:tcPr>
            <w:tcW w:w="3036" w:type="dxa"/>
          </w:tcPr>
          <w:p w14:paraId="0B0CF922" w14:textId="2AEE4489" w:rsidR="000F64FA" w:rsidRDefault="000F64FA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0BBE3CC9" w14:textId="771488F9" w:rsidR="000F64FA" w:rsidRDefault="000F64FA" w:rsidP="00DC2C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1578" w:type="dxa"/>
          </w:tcPr>
          <w:p w14:paraId="119356DB" w14:textId="77777777" w:rsidR="000F64FA" w:rsidRDefault="000F64FA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64B0DAE" w14:textId="025907DB" w:rsidR="000F64FA" w:rsidRDefault="000F64FA" w:rsidP="000F64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اصول ساخت پرسشنامه ، اعتبار یابی و ابزار سازی </w:t>
            </w:r>
          </w:p>
          <w:p w14:paraId="1C2E9DAC" w14:textId="338DE9B2" w:rsidR="000F64FA" w:rsidRDefault="000F64FA" w:rsidP="000F64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7" w:type="dxa"/>
          </w:tcPr>
          <w:p w14:paraId="4363A13B" w14:textId="3D3A4EC9" w:rsidR="000F64FA" w:rsidRDefault="00752903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سیزدهم </w:t>
            </w:r>
          </w:p>
        </w:tc>
      </w:tr>
      <w:tr w:rsidR="000F64FA" w14:paraId="47FF48CD" w14:textId="77777777" w:rsidTr="004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DF31C0" w14:textId="522F065A" w:rsidR="000F64FA" w:rsidRDefault="00752903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دکتر بهبودی مقدم </w:t>
            </w:r>
          </w:p>
        </w:tc>
        <w:tc>
          <w:tcPr>
            <w:tcW w:w="3036" w:type="dxa"/>
          </w:tcPr>
          <w:p w14:paraId="658463D2" w14:textId="4F9926B0" w:rsidR="000F64FA" w:rsidRDefault="00752903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22F65DA9" w14:textId="0EADC0DB" w:rsidR="000F64FA" w:rsidRDefault="00752903" w:rsidP="00DC2C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1578" w:type="dxa"/>
          </w:tcPr>
          <w:p w14:paraId="5FA89FF7" w14:textId="77777777" w:rsidR="000F64FA" w:rsidRDefault="00752903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ادامه </w:t>
            </w:r>
          </w:p>
          <w:p w14:paraId="472F12A2" w14:textId="77777777" w:rsidR="00752903" w:rsidRDefault="00752903" w:rsidP="007529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اصول ساخت پرسشنامه ، اعتبار یابی و ابزار سازی </w:t>
            </w:r>
          </w:p>
          <w:p w14:paraId="6073E539" w14:textId="16F56822" w:rsidR="00752903" w:rsidRDefault="00752903" w:rsidP="007529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7" w:type="dxa"/>
          </w:tcPr>
          <w:p w14:paraId="17E3AA42" w14:textId="77777777" w:rsidR="000F64FA" w:rsidRDefault="000F64FA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  <w:p w14:paraId="3039F495" w14:textId="77777777" w:rsidR="00752903" w:rsidRDefault="00752903" w:rsidP="007529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  <w:p w14:paraId="592DAAD3" w14:textId="750CB019" w:rsidR="00752903" w:rsidRDefault="00752903" w:rsidP="007529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چهاردهم </w:t>
            </w:r>
          </w:p>
        </w:tc>
      </w:tr>
      <w:tr w:rsidR="00752903" w14:paraId="46616EF6" w14:textId="77777777" w:rsidTr="004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1596DDF" w14:textId="5E468893" w:rsidR="00752903" w:rsidRDefault="00752903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دکتر بهبودی مقدم </w:t>
            </w:r>
          </w:p>
        </w:tc>
        <w:tc>
          <w:tcPr>
            <w:tcW w:w="3036" w:type="dxa"/>
          </w:tcPr>
          <w:p w14:paraId="5ED8B6A9" w14:textId="5907CE8F" w:rsidR="00752903" w:rsidRDefault="00752903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3AE46982" w14:textId="37EA0C45" w:rsidR="00752903" w:rsidRDefault="00752903" w:rsidP="00DC2C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1578" w:type="dxa"/>
          </w:tcPr>
          <w:p w14:paraId="67B065AF" w14:textId="11A031E8" w:rsidR="00752903" w:rsidRPr="00752903" w:rsidRDefault="00752903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AU"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مروری بر مطالعات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AU" w:bidi="fa-IR"/>
              </w:rPr>
              <w:t xml:space="preserve">Exploratory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AU" w:bidi="fa-IR"/>
              </w:rPr>
              <w:t xml:space="preserve">چگونگی طراحی و اجرا </w:t>
            </w:r>
          </w:p>
        </w:tc>
        <w:tc>
          <w:tcPr>
            <w:tcW w:w="847" w:type="dxa"/>
          </w:tcPr>
          <w:p w14:paraId="7539D305" w14:textId="0BFA19A3" w:rsidR="00752903" w:rsidRDefault="00752903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پانزدهم </w:t>
            </w:r>
          </w:p>
        </w:tc>
      </w:tr>
      <w:tr w:rsidR="00752903" w14:paraId="44A55E28" w14:textId="77777777" w:rsidTr="004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CBFBA2" w14:textId="12DD18E4" w:rsidR="00752903" w:rsidRDefault="00752903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دکتر بهبودی مقدم </w:t>
            </w:r>
          </w:p>
        </w:tc>
        <w:tc>
          <w:tcPr>
            <w:tcW w:w="3036" w:type="dxa"/>
          </w:tcPr>
          <w:p w14:paraId="51816472" w14:textId="33F1AD78" w:rsidR="00752903" w:rsidRDefault="00752903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6BF74726" w14:textId="079003C0" w:rsidR="00752903" w:rsidRDefault="00752903" w:rsidP="00DC2C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1578" w:type="dxa"/>
          </w:tcPr>
          <w:p w14:paraId="08715F90" w14:textId="60C4802B" w:rsidR="00752903" w:rsidRDefault="00752903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مروری بر مطالعات فنومنولوژی ، چگونگی طراحی و اجرا </w:t>
            </w:r>
          </w:p>
        </w:tc>
        <w:tc>
          <w:tcPr>
            <w:tcW w:w="847" w:type="dxa"/>
          </w:tcPr>
          <w:p w14:paraId="006BDA61" w14:textId="0A111586" w:rsidR="00752903" w:rsidRDefault="00752903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شانزدهم </w:t>
            </w:r>
          </w:p>
        </w:tc>
      </w:tr>
    </w:tbl>
    <w:p w14:paraId="03E7E389" w14:textId="77777777" w:rsidR="000F64FA" w:rsidRDefault="000F64FA" w:rsidP="00444D8B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12DC96D" w14:textId="77777777" w:rsidR="000F64FA" w:rsidRDefault="000F64FA" w:rsidP="000F64FA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4E9FF08" w14:textId="77777777" w:rsidR="000F64FA" w:rsidRDefault="000F64FA" w:rsidP="000F64FA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67EC715" w14:textId="77777777" w:rsidR="000F64FA" w:rsidRDefault="000F64FA" w:rsidP="000F64FA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9B80BD5" w14:textId="77777777" w:rsidR="000F64FA" w:rsidRDefault="000F64FA" w:rsidP="000F64FA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326D6FA" w14:textId="4E3C488C" w:rsidR="00444D8B" w:rsidRPr="00444D8B" w:rsidRDefault="00BE4941" w:rsidP="000F64FA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وظا</w:t>
      </w:r>
      <w:r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812EFA"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 از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ABD50F0" w14:textId="642DD7E0" w:rsidR="00763530" w:rsidRPr="00444D8B" w:rsidRDefault="00444D8B" w:rsidP="00DC2C24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>حضور به موقع. .پیش مطالعه. شرکت در پرسش و پاسخ . توانایی حل مس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>له در حد انتظار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نقد مقاله </w:t>
      </w:r>
    </w:p>
    <w:p w14:paraId="79708691" w14:textId="21A6AC5D" w:rsidR="00457853" w:rsidRPr="00444D8B" w:rsidRDefault="00E270DE" w:rsidP="00EB6DB3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DB28EF"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="00457853"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57853"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457853"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57853" w:rsidRPr="00444D8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دانشجو: </w:t>
      </w:r>
    </w:p>
    <w:p w14:paraId="201BEF7B" w14:textId="0F3360E8" w:rsidR="002547D1" w:rsidRPr="00B546D8" w:rsidRDefault="00C71788" w:rsidP="00DC2C24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highlight w:val="yellow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  <w:r w:rsidR="00444D8B" w:rsidRPr="00014181">
        <w:rPr>
          <w:rFonts w:asciiTheme="majorBidi" w:hAnsiTheme="majorBidi" w:cs="B Nazanin" w:hint="cs"/>
          <w:sz w:val="24"/>
          <w:szCs w:val="24"/>
          <w:highlight w:val="yellow"/>
          <w:rtl/>
          <w:lang w:bidi="fa-IR"/>
        </w:rPr>
        <w:t>تکوینی</w:t>
      </w:r>
      <w:r w:rsidR="00DC2C24" w:rsidRPr="00014181">
        <w:rPr>
          <w:rFonts w:asciiTheme="majorBidi" w:hAnsiTheme="majorBidi" w:cs="B Nazanin" w:hint="cs"/>
          <w:sz w:val="24"/>
          <w:szCs w:val="24"/>
          <w:highlight w:val="yellow"/>
          <w:rtl/>
          <w:lang w:bidi="fa-IR"/>
        </w:rPr>
        <w:t xml:space="preserve"> و پروژه ***</w:t>
      </w:r>
      <w:r w:rsidRPr="00014181">
        <w:rPr>
          <w:rFonts w:asciiTheme="majorBidi" w:hAnsiTheme="majorBidi" w:cs="B Nazanin" w:hint="cs"/>
          <w:sz w:val="24"/>
          <w:szCs w:val="24"/>
          <w:highlight w:val="yellow"/>
          <w:rtl/>
          <w:lang w:bidi="fa-IR"/>
        </w:rPr>
        <w:t xml:space="preserve"> </w:t>
      </w:r>
      <w:r w:rsidR="00014181" w:rsidRPr="00014181">
        <w:rPr>
          <w:rFonts w:asciiTheme="majorBidi" w:hAnsiTheme="majorBidi" w:cs="B Nazanin" w:hint="cs"/>
          <w:sz w:val="24"/>
          <w:szCs w:val="24"/>
          <w:highlight w:val="yellow"/>
          <w:rtl/>
          <w:lang w:bidi="fa-IR"/>
        </w:rPr>
        <w:t xml:space="preserve">( نوشتن پروپوزال / طرح تحقیقاتی </w:t>
      </w:r>
      <w:r w:rsidR="00014181" w:rsidRPr="00B546D8">
        <w:rPr>
          <w:rFonts w:asciiTheme="majorBidi" w:hAnsiTheme="majorBidi" w:cs="B Nazanin" w:hint="cs"/>
          <w:sz w:val="24"/>
          <w:szCs w:val="24"/>
          <w:highlight w:val="yellow"/>
          <w:rtl/>
          <w:lang w:bidi="fa-IR"/>
        </w:rPr>
        <w:t>)</w:t>
      </w:r>
      <w:r w:rsidR="00B546D8" w:rsidRPr="00B546D8">
        <w:rPr>
          <w:rFonts w:asciiTheme="majorBidi" w:hAnsiTheme="majorBidi" w:cs="B Nazanin"/>
          <w:sz w:val="24"/>
          <w:szCs w:val="24"/>
          <w:highlight w:val="yellow"/>
          <w:lang w:bidi="fa-IR"/>
        </w:rPr>
        <w:t xml:space="preserve"> </w:t>
      </w:r>
      <w:r w:rsidR="00B546D8" w:rsidRPr="00B546D8">
        <w:rPr>
          <w:rFonts w:asciiTheme="majorBidi" w:hAnsiTheme="majorBidi" w:cs="B Nazanin" w:hint="cs"/>
          <w:sz w:val="24"/>
          <w:szCs w:val="24"/>
          <w:highlight w:val="yellow"/>
          <w:rtl/>
          <w:lang w:bidi="fa-IR"/>
        </w:rPr>
        <w:t>لاز م به ذکر است که با نظر استاد مربوطه  نکالیف جایگزین می تواند تعر یف شود .</w:t>
      </w:r>
    </w:p>
    <w:p w14:paraId="5C34CC7D" w14:textId="4BE12F88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ارزیابی شفاهی. ارزیابی کتبی پایانی چند جوابی</w:t>
      </w:r>
    </w:p>
    <w:p w14:paraId="46E5CFA3" w14:textId="36F283C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  <w:r w:rsidR="00444D8B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  <w:r w:rsidR="00DC2C24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>18</w:t>
      </w:r>
      <w:r w:rsidR="00444D8B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 تکوینی</w:t>
      </w:r>
      <w:r w:rsidR="00DC2C24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پروژه</w:t>
      </w:r>
      <w:r w:rsidR="00444D8B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>2 نمره حضور فعال در کلاس</w:t>
      </w:r>
    </w:p>
    <w:p w14:paraId="3B93FA34" w14:textId="77777777" w:rsidR="00DC2C24" w:rsidRPr="00DC2C24" w:rsidRDefault="00DC2C24" w:rsidP="00DC2C24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C68B3B" w:rsidR="0049722D" w:rsidRPr="00EB6DB3" w:rsidRDefault="004E2BE7" w:rsidP="00784FF6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E97706E" w14:textId="4D3585A8" w:rsidR="0049722D" w:rsidRPr="00DC2C24" w:rsidRDefault="00784FF6" w:rsidP="00784FF6">
      <w:pPr>
        <w:bidi/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  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الف )و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 سایت: </w:t>
      </w:r>
      <w:r w:rsidR="00DC2C24">
        <w:rPr>
          <w:rFonts w:asciiTheme="majorBidi" w:hAnsiTheme="majorBidi" w:cs="B Nazanin"/>
          <w:sz w:val="24"/>
          <w:szCs w:val="24"/>
          <w:lang w:val="en-AU" w:bidi="fa-IR"/>
        </w:rPr>
        <w:t>www.WHO.net</w:t>
      </w:r>
    </w:p>
    <w:p w14:paraId="2068C534" w14:textId="04ED830A" w:rsidR="0067621F" w:rsidRPr="00EB6DB3" w:rsidRDefault="0067621F" w:rsidP="00784FF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</w:t>
      </w:r>
      <w:r w:rsidR="00784FF6">
        <w:rPr>
          <w:rFonts w:asciiTheme="majorBidi" w:hAnsiTheme="majorBidi" w:cs="B Nazanin" w:hint="cs"/>
          <w:sz w:val="24"/>
          <w:szCs w:val="24"/>
          <w:rtl/>
          <w:lang w:bidi="fa-IR"/>
        </w:rPr>
        <w:t>ب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01418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اسلایدهای ارایه شده </w:t>
      </w:r>
    </w:p>
    <w:p w14:paraId="7C88E921" w14:textId="443802C6" w:rsidR="00F7033C" w:rsidRDefault="004E2BE7" w:rsidP="00784FF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784FF6">
        <w:rPr>
          <w:rFonts w:asciiTheme="majorBidi" w:hAnsiTheme="majorBidi" w:cs="B Nazanin" w:hint="cs"/>
          <w:sz w:val="24"/>
          <w:szCs w:val="24"/>
          <w:rtl/>
          <w:lang w:bidi="fa-IR"/>
        </w:rPr>
        <w:t>ج)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مقالات مرتبط </w:t>
      </w:r>
      <w:r w:rsidR="0001418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کتب مختلف روش تحقیق آخرین ویرایش </w:t>
      </w:r>
    </w:p>
    <w:p w14:paraId="2371BB7D" w14:textId="1FF6F0A2" w:rsidR="0049168B" w:rsidRDefault="0049168B" w:rsidP="0049168B">
      <w:pPr>
        <w:bidi/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  <w:r>
        <w:rPr>
          <w:rFonts w:asciiTheme="majorBidi" w:hAnsiTheme="majorBidi" w:cs="B Nazanin"/>
          <w:sz w:val="24"/>
          <w:szCs w:val="24"/>
          <w:lang w:val="en-AU" w:bidi="fa-IR"/>
        </w:rPr>
        <w:t xml:space="preserve">- Clinical Research methods, last Edition </w:t>
      </w:r>
    </w:p>
    <w:p w14:paraId="5F7A37AA" w14:textId="50F75EF2" w:rsidR="0049168B" w:rsidRPr="0049168B" w:rsidRDefault="0049168B" w:rsidP="0049168B">
      <w:pPr>
        <w:bidi/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  <w:r>
        <w:rPr>
          <w:rFonts w:asciiTheme="majorBidi" w:hAnsiTheme="majorBidi" w:cs="B Nazanin"/>
          <w:sz w:val="24"/>
          <w:szCs w:val="24"/>
          <w:lang w:val="en-AU" w:bidi="fa-IR"/>
        </w:rPr>
        <w:t xml:space="preserve">- Qualitative &amp; Quantitative and Mixed Method Research , Cress Well et .al 2018 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145E3E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C05CB" w14:textId="77777777" w:rsidR="00453762" w:rsidRDefault="00453762" w:rsidP="00EB6DB3">
      <w:pPr>
        <w:spacing w:after="0" w:line="240" w:lineRule="auto"/>
      </w:pPr>
      <w:r>
        <w:separator/>
      </w:r>
    </w:p>
  </w:endnote>
  <w:endnote w:type="continuationSeparator" w:id="0">
    <w:p w14:paraId="3B63F317" w14:textId="77777777" w:rsidR="00453762" w:rsidRDefault="00453762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5B4A026A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1E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53148" w14:textId="77777777" w:rsidR="00453762" w:rsidRDefault="00453762" w:rsidP="00EB6DB3">
      <w:pPr>
        <w:spacing w:after="0" w:line="240" w:lineRule="auto"/>
      </w:pPr>
      <w:r>
        <w:separator/>
      </w:r>
    </w:p>
  </w:footnote>
  <w:footnote w:type="continuationSeparator" w:id="0">
    <w:p w14:paraId="769C6EEC" w14:textId="77777777" w:rsidR="00453762" w:rsidRDefault="00453762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6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7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8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9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0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1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3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4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14181"/>
    <w:rsid w:val="000169D9"/>
    <w:rsid w:val="00024742"/>
    <w:rsid w:val="00041B5D"/>
    <w:rsid w:val="00047FD1"/>
    <w:rsid w:val="00052BAA"/>
    <w:rsid w:val="00055B05"/>
    <w:rsid w:val="00060C33"/>
    <w:rsid w:val="00061FAB"/>
    <w:rsid w:val="00063ECA"/>
    <w:rsid w:val="0006432E"/>
    <w:rsid w:val="000842A8"/>
    <w:rsid w:val="000921C5"/>
    <w:rsid w:val="00096A68"/>
    <w:rsid w:val="000B24B1"/>
    <w:rsid w:val="000B5704"/>
    <w:rsid w:val="000B7123"/>
    <w:rsid w:val="000C7326"/>
    <w:rsid w:val="000D2CB8"/>
    <w:rsid w:val="000D393B"/>
    <w:rsid w:val="000E51A7"/>
    <w:rsid w:val="000E701A"/>
    <w:rsid w:val="000F3FF3"/>
    <w:rsid w:val="000F64FA"/>
    <w:rsid w:val="00100BCF"/>
    <w:rsid w:val="0012159D"/>
    <w:rsid w:val="00125426"/>
    <w:rsid w:val="00130C50"/>
    <w:rsid w:val="00145B73"/>
    <w:rsid w:val="00145E3E"/>
    <w:rsid w:val="00154C6F"/>
    <w:rsid w:val="001567FC"/>
    <w:rsid w:val="001713A3"/>
    <w:rsid w:val="00180C87"/>
    <w:rsid w:val="00180D9F"/>
    <w:rsid w:val="00186948"/>
    <w:rsid w:val="00187E54"/>
    <w:rsid w:val="00193733"/>
    <w:rsid w:val="00194C8D"/>
    <w:rsid w:val="001A3533"/>
    <w:rsid w:val="001B14D0"/>
    <w:rsid w:val="001B6A38"/>
    <w:rsid w:val="001C5C92"/>
    <w:rsid w:val="001C5F1B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32B61"/>
    <w:rsid w:val="002535C8"/>
    <w:rsid w:val="002547D1"/>
    <w:rsid w:val="00263B22"/>
    <w:rsid w:val="002714E8"/>
    <w:rsid w:val="00277644"/>
    <w:rsid w:val="00277BB7"/>
    <w:rsid w:val="00282ABB"/>
    <w:rsid w:val="002853CF"/>
    <w:rsid w:val="0029396B"/>
    <w:rsid w:val="002942FF"/>
    <w:rsid w:val="002A57E9"/>
    <w:rsid w:val="002B27AF"/>
    <w:rsid w:val="002D5FD3"/>
    <w:rsid w:val="002D7177"/>
    <w:rsid w:val="002E06E6"/>
    <w:rsid w:val="00317181"/>
    <w:rsid w:val="003208E8"/>
    <w:rsid w:val="003225EB"/>
    <w:rsid w:val="00336EBE"/>
    <w:rsid w:val="00337E9D"/>
    <w:rsid w:val="00355C8A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4D8B"/>
    <w:rsid w:val="00445D64"/>
    <w:rsid w:val="00445D98"/>
    <w:rsid w:val="00453762"/>
    <w:rsid w:val="00454E4A"/>
    <w:rsid w:val="00457853"/>
    <w:rsid w:val="00460AC6"/>
    <w:rsid w:val="0047039D"/>
    <w:rsid w:val="00477B93"/>
    <w:rsid w:val="0049168B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064F0"/>
    <w:rsid w:val="00527E9F"/>
    <w:rsid w:val="00551073"/>
    <w:rsid w:val="00562721"/>
    <w:rsid w:val="00592F5F"/>
    <w:rsid w:val="005957C4"/>
    <w:rsid w:val="005A67D4"/>
    <w:rsid w:val="005A73D4"/>
    <w:rsid w:val="005D07E7"/>
    <w:rsid w:val="005E03FB"/>
    <w:rsid w:val="005E1787"/>
    <w:rsid w:val="005E730A"/>
    <w:rsid w:val="005F151B"/>
    <w:rsid w:val="005F23E2"/>
    <w:rsid w:val="00612D93"/>
    <w:rsid w:val="0062048A"/>
    <w:rsid w:val="00632F6B"/>
    <w:rsid w:val="006370A8"/>
    <w:rsid w:val="0065017B"/>
    <w:rsid w:val="006562BE"/>
    <w:rsid w:val="0067621F"/>
    <w:rsid w:val="00684E56"/>
    <w:rsid w:val="006B20F6"/>
    <w:rsid w:val="006C3301"/>
    <w:rsid w:val="006D4F70"/>
    <w:rsid w:val="006E16CF"/>
    <w:rsid w:val="006E5B52"/>
    <w:rsid w:val="00712158"/>
    <w:rsid w:val="007121EF"/>
    <w:rsid w:val="00716BE3"/>
    <w:rsid w:val="0073222F"/>
    <w:rsid w:val="00752903"/>
    <w:rsid w:val="00757159"/>
    <w:rsid w:val="00763530"/>
    <w:rsid w:val="007655B2"/>
    <w:rsid w:val="00784FF6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70722"/>
    <w:rsid w:val="00885BF8"/>
    <w:rsid w:val="00896A0B"/>
    <w:rsid w:val="008A1031"/>
    <w:rsid w:val="008C1F03"/>
    <w:rsid w:val="008E495F"/>
    <w:rsid w:val="008E6B96"/>
    <w:rsid w:val="00914CAC"/>
    <w:rsid w:val="00933443"/>
    <w:rsid w:val="009340B5"/>
    <w:rsid w:val="009350C1"/>
    <w:rsid w:val="00935491"/>
    <w:rsid w:val="009375F5"/>
    <w:rsid w:val="00946D4D"/>
    <w:rsid w:val="00971252"/>
    <w:rsid w:val="0098771C"/>
    <w:rsid w:val="009A0090"/>
    <w:rsid w:val="009E629C"/>
    <w:rsid w:val="009F4CC0"/>
    <w:rsid w:val="00A06E26"/>
    <w:rsid w:val="00A11044"/>
    <w:rsid w:val="00A11602"/>
    <w:rsid w:val="00A178F2"/>
    <w:rsid w:val="00A55173"/>
    <w:rsid w:val="00A61F6D"/>
    <w:rsid w:val="00A65BBB"/>
    <w:rsid w:val="00A667B5"/>
    <w:rsid w:val="00A87324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064A5"/>
    <w:rsid w:val="00B14502"/>
    <w:rsid w:val="00B237F7"/>
    <w:rsid w:val="00B37985"/>
    <w:rsid w:val="00B420E2"/>
    <w:rsid w:val="00B433B4"/>
    <w:rsid w:val="00B4711B"/>
    <w:rsid w:val="00B546D8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75FBD"/>
    <w:rsid w:val="00C82781"/>
    <w:rsid w:val="00C85ABA"/>
    <w:rsid w:val="00C91E86"/>
    <w:rsid w:val="00CA5986"/>
    <w:rsid w:val="00CB11FC"/>
    <w:rsid w:val="00CC7981"/>
    <w:rsid w:val="00CD05D9"/>
    <w:rsid w:val="00D04858"/>
    <w:rsid w:val="00D16343"/>
    <w:rsid w:val="00D237ED"/>
    <w:rsid w:val="00D258F5"/>
    <w:rsid w:val="00D272D4"/>
    <w:rsid w:val="00D47EB7"/>
    <w:rsid w:val="00D92DAC"/>
    <w:rsid w:val="00D949EB"/>
    <w:rsid w:val="00DA3353"/>
    <w:rsid w:val="00DB28EF"/>
    <w:rsid w:val="00DB4835"/>
    <w:rsid w:val="00DC2C24"/>
    <w:rsid w:val="00DC7F56"/>
    <w:rsid w:val="00DD7900"/>
    <w:rsid w:val="00DE5ECE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35FC"/>
    <w:rsid w:val="00F05B8C"/>
    <w:rsid w:val="00F11338"/>
    <w:rsid w:val="00F12E0F"/>
    <w:rsid w:val="00F25ED3"/>
    <w:rsid w:val="00F378AD"/>
    <w:rsid w:val="00F51BF7"/>
    <w:rsid w:val="00F625CF"/>
    <w:rsid w:val="00F62CAD"/>
    <w:rsid w:val="00F67E61"/>
    <w:rsid w:val="00F7033C"/>
    <w:rsid w:val="00F81791"/>
    <w:rsid w:val="00F93A8F"/>
    <w:rsid w:val="00F95EA0"/>
    <w:rsid w:val="00FA0035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C44906D9-2601-445E-9FD5-12C012A5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4F27-10E8-48D2-89BA-5A239AFA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Windows User</cp:lastModifiedBy>
  <cp:revision>28</cp:revision>
  <cp:lastPrinted>2020-08-02T12:25:00Z</cp:lastPrinted>
  <dcterms:created xsi:type="dcterms:W3CDTF">2023-01-30T14:09:00Z</dcterms:created>
  <dcterms:modified xsi:type="dcterms:W3CDTF">2025-01-15T09:14:00Z</dcterms:modified>
</cp:coreProperties>
</file>